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F09" w:rsidRDefault="006D4F09" w:rsidP="006D4F0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0358FF">
        <w:rPr>
          <w:rFonts w:ascii="Times New Roman" w:hAnsi="Times New Roman" w:cs="Times New Roman"/>
          <w:b/>
          <w:sz w:val="28"/>
        </w:rPr>
        <w:t>Информация</w:t>
      </w:r>
    </w:p>
    <w:p w:rsidR="006D4F09" w:rsidRDefault="006D4F09" w:rsidP="006D4F0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0358FF">
        <w:rPr>
          <w:rFonts w:ascii="Times New Roman" w:hAnsi="Times New Roman" w:cs="Times New Roman"/>
          <w:b/>
          <w:sz w:val="28"/>
        </w:rPr>
        <w:t xml:space="preserve"> о мероприяти</w:t>
      </w:r>
      <w:r>
        <w:rPr>
          <w:rFonts w:ascii="Times New Roman" w:hAnsi="Times New Roman" w:cs="Times New Roman"/>
          <w:b/>
          <w:sz w:val="28"/>
        </w:rPr>
        <w:t>я</w:t>
      </w:r>
      <w:r w:rsidRPr="000358FF">
        <w:rPr>
          <w:rFonts w:ascii="Times New Roman" w:hAnsi="Times New Roman" w:cs="Times New Roman"/>
          <w:b/>
          <w:sz w:val="28"/>
        </w:rPr>
        <w:t>х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0358FF">
        <w:rPr>
          <w:rFonts w:ascii="Times New Roman" w:hAnsi="Times New Roman" w:cs="Times New Roman"/>
          <w:b/>
          <w:sz w:val="28"/>
        </w:rPr>
        <w:t xml:space="preserve">в рамках подготовки к празднованию 70-летия </w:t>
      </w:r>
    </w:p>
    <w:p w:rsidR="006D4F09" w:rsidRDefault="006D4F09" w:rsidP="006D4F0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0358FF">
        <w:rPr>
          <w:rFonts w:ascii="Times New Roman" w:hAnsi="Times New Roman" w:cs="Times New Roman"/>
          <w:b/>
          <w:sz w:val="28"/>
        </w:rPr>
        <w:t xml:space="preserve">Победы в Великой Отечественно войне </w:t>
      </w:r>
    </w:p>
    <w:p w:rsidR="006D4F09" w:rsidRPr="000358FF" w:rsidRDefault="006D4F09" w:rsidP="006D4F0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0358FF">
        <w:rPr>
          <w:rFonts w:ascii="Times New Roman" w:hAnsi="Times New Roman" w:cs="Times New Roman"/>
          <w:b/>
          <w:sz w:val="28"/>
        </w:rPr>
        <w:t xml:space="preserve">по МАОУ «СОШ №1» </w:t>
      </w:r>
      <w:proofErr w:type="spellStart"/>
      <w:r w:rsidRPr="000358FF">
        <w:rPr>
          <w:rFonts w:ascii="Times New Roman" w:hAnsi="Times New Roman" w:cs="Times New Roman"/>
          <w:b/>
          <w:sz w:val="28"/>
        </w:rPr>
        <w:t>г</w:t>
      </w:r>
      <w:proofErr w:type="gramStart"/>
      <w:r w:rsidRPr="000358FF">
        <w:rPr>
          <w:rFonts w:ascii="Times New Roman" w:hAnsi="Times New Roman" w:cs="Times New Roman"/>
          <w:b/>
          <w:sz w:val="28"/>
        </w:rPr>
        <w:t>.Н</w:t>
      </w:r>
      <w:proofErr w:type="gramEnd"/>
      <w:r w:rsidRPr="000358FF">
        <w:rPr>
          <w:rFonts w:ascii="Times New Roman" w:hAnsi="Times New Roman" w:cs="Times New Roman"/>
          <w:b/>
          <w:sz w:val="28"/>
        </w:rPr>
        <w:t>урлт</w:t>
      </w:r>
      <w:proofErr w:type="spellEnd"/>
      <w:r w:rsidRPr="000358FF">
        <w:rPr>
          <w:rFonts w:ascii="Times New Roman" w:hAnsi="Times New Roman" w:cs="Times New Roman"/>
          <w:b/>
          <w:sz w:val="28"/>
        </w:rPr>
        <w:t xml:space="preserve"> РТ на</w:t>
      </w:r>
      <w:r>
        <w:rPr>
          <w:rFonts w:ascii="Times New Roman" w:hAnsi="Times New Roman" w:cs="Times New Roman"/>
          <w:b/>
          <w:sz w:val="28"/>
        </w:rPr>
        <w:t xml:space="preserve"> 25.02</w:t>
      </w:r>
      <w:r w:rsidRPr="000358FF">
        <w:rPr>
          <w:rFonts w:ascii="Times New Roman" w:hAnsi="Times New Roman" w:cs="Times New Roman"/>
          <w:b/>
          <w:sz w:val="28"/>
        </w:rPr>
        <w:t>.2015г.</w:t>
      </w:r>
    </w:p>
    <w:p w:rsidR="005527AE" w:rsidRPr="005527AE" w:rsidRDefault="005527AE" w:rsidP="005527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2501265</wp:posOffset>
            </wp:positionH>
            <wp:positionV relativeFrom="paragraph">
              <wp:posOffset>158115</wp:posOffset>
            </wp:positionV>
            <wp:extent cx="3407410" cy="1914525"/>
            <wp:effectExtent l="19050" t="0" r="2540" b="0"/>
            <wp:wrapTight wrapText="bothSides">
              <wp:wrapPolygon edited="0">
                <wp:start x="-121" y="0"/>
                <wp:lineTo x="-121" y="21493"/>
                <wp:lineTo x="21616" y="21493"/>
                <wp:lineTo x="21616" y="0"/>
                <wp:lineTo x="-121" y="0"/>
              </wp:wrapPolygon>
            </wp:wrapTight>
            <wp:docPr id="2" name="Рисунок 2" descr="C:\Users\Наталья\Pictures\2014-2015\WP_20150219_11_45_00_P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\Pictures\2014-2015\WP_20150219_11_45_00_Pr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41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7CAF">
        <w:rPr>
          <w:rFonts w:ascii="Times New Roman" w:hAnsi="Times New Roman" w:cs="Times New Roman"/>
          <w:sz w:val="28"/>
          <w:szCs w:val="28"/>
        </w:rPr>
        <w:t>На этой неделе в школе проведены Уроки Мужества.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7CAF">
        <w:rPr>
          <w:rFonts w:ascii="Times New Roman" w:hAnsi="Times New Roman" w:cs="Times New Roman"/>
          <w:sz w:val="28"/>
          <w:szCs w:val="28"/>
        </w:rPr>
        <w:t>В начальные классы был приглашен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ветеран тыла ВОВ, ветеран педагогического труда, отличник народного просвещения, кавалер ордена «Знак Почёта», почётный гражданин г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.Н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урл</w:t>
      </w:r>
      <w:r w:rsidR="0063215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т, бывший директор нашей школы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Бахтияров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И.К</w:t>
      </w:r>
    </w:p>
    <w:p w:rsidR="005527AE" w:rsidRDefault="005527AE" w:rsidP="00657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527AE" w:rsidRDefault="00632152" w:rsidP="00657CAF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10160</wp:posOffset>
            </wp:positionV>
            <wp:extent cx="2867025" cy="1609725"/>
            <wp:effectExtent l="19050" t="0" r="9525" b="0"/>
            <wp:wrapTight wrapText="bothSides">
              <wp:wrapPolygon edited="0">
                <wp:start x="-144" y="0"/>
                <wp:lineTo x="-144" y="21472"/>
                <wp:lineTo x="21672" y="21472"/>
                <wp:lineTo x="21672" y="0"/>
                <wp:lineTo x="-144" y="0"/>
              </wp:wrapPolygon>
            </wp:wrapTight>
            <wp:docPr id="3" name="Рисунок 3" descr="C:\Users\Наталья\Pictures\2014-2015\к 70-летию Победы\20150219_120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талья\Pictures\2014-2015\к 70-летию Победы\20150219_1205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27AE">
        <w:rPr>
          <w:rFonts w:ascii="Times New Roman" w:hAnsi="Times New Roman" w:cs="Times New Roman"/>
          <w:sz w:val="28"/>
          <w:szCs w:val="28"/>
        </w:rPr>
        <w:t xml:space="preserve">Несколько Уроков Мужества провёл </w:t>
      </w:r>
      <w:r w:rsidR="005527AE" w:rsidRPr="005527AE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участник поискового от</w:t>
      </w:r>
      <w:r w:rsidR="005527AE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</w:t>
      </w:r>
      <w:r w:rsidR="005527AE" w:rsidRPr="005527AE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яда Малыгин В.С.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  <w:r w:rsidR="005527AE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Личным примером он показал, что для любого человека важно быть патриотом и чтить память павших в годы ВОВ.</w:t>
      </w:r>
    </w:p>
    <w:p w:rsidR="00F66980" w:rsidRDefault="00F66980" w:rsidP="00657CAF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F66980" w:rsidRDefault="00F66980" w:rsidP="00657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527AE" w:rsidRDefault="005527AE" w:rsidP="00657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57CAF" w:rsidRDefault="00F66980" w:rsidP="00657C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2974975</wp:posOffset>
            </wp:positionH>
            <wp:positionV relativeFrom="paragraph">
              <wp:posOffset>46990</wp:posOffset>
            </wp:positionV>
            <wp:extent cx="2933700" cy="1647825"/>
            <wp:effectExtent l="19050" t="0" r="0" b="0"/>
            <wp:wrapTight wrapText="bothSides">
              <wp:wrapPolygon edited="0">
                <wp:start x="-140" y="0"/>
                <wp:lineTo x="-140" y="21475"/>
                <wp:lineTo x="21600" y="21475"/>
                <wp:lineTo x="21600" y="0"/>
                <wp:lineTo x="-140" y="0"/>
              </wp:wrapPolygon>
            </wp:wrapTight>
            <wp:docPr id="7" name="Рисунок 7" descr="C:\Users\Наталья\Downloads\20150224_122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аталья\Downloads\20150224_1226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7CAF">
        <w:rPr>
          <w:rFonts w:ascii="Times New Roman" w:hAnsi="Times New Roman" w:cs="Times New Roman"/>
          <w:sz w:val="28"/>
          <w:szCs w:val="28"/>
        </w:rPr>
        <w:t xml:space="preserve">Учащимся 8-х классов Урок Мужества преподала Абрамова Серафима Васильевна, которая во время войны была ребенком. Она рассказала ребятам о том, как работала на колхозном поле, помогала стране сохранять урожай, собирала обозы с хлебом и отправляла в Нурлат. Дети с интересом слушали рассказ Серафимы Васильевны о том, как она в первый раз </w:t>
      </w:r>
      <w:proofErr w:type="gramStart"/>
      <w:r w:rsidR="00657CAF">
        <w:rPr>
          <w:rFonts w:ascii="Times New Roman" w:hAnsi="Times New Roman" w:cs="Times New Roman"/>
          <w:sz w:val="28"/>
          <w:szCs w:val="28"/>
        </w:rPr>
        <w:t>одела ботинки</w:t>
      </w:r>
      <w:proofErr w:type="gramEnd"/>
      <w:r w:rsidR="00657CAF">
        <w:rPr>
          <w:rFonts w:ascii="Times New Roman" w:hAnsi="Times New Roman" w:cs="Times New Roman"/>
          <w:sz w:val="28"/>
          <w:szCs w:val="28"/>
        </w:rPr>
        <w:t xml:space="preserve">, и как мама сшила ей платье из старой гимнастерки. «Самое главное», - сказала Серафима Васильевна, - «чтобы больше никогда на земле не было войны, чтобы дети никогда не голодали и все родные были живы». </w:t>
      </w:r>
    </w:p>
    <w:p w:rsidR="00657CAF" w:rsidRDefault="00657CAF"/>
    <w:p w:rsidR="00657CAF" w:rsidRPr="005527AE" w:rsidRDefault="00F66980" w:rsidP="005527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3187065</wp:posOffset>
            </wp:positionH>
            <wp:positionV relativeFrom="paragraph">
              <wp:posOffset>51435</wp:posOffset>
            </wp:positionV>
            <wp:extent cx="2552700" cy="1704975"/>
            <wp:effectExtent l="19050" t="0" r="0" b="0"/>
            <wp:wrapTight wrapText="bothSides">
              <wp:wrapPolygon edited="0">
                <wp:start x="-161" y="0"/>
                <wp:lineTo x="-161" y="21479"/>
                <wp:lineTo x="21600" y="21479"/>
                <wp:lineTo x="21600" y="0"/>
                <wp:lineTo x="-161" y="0"/>
              </wp:wrapPolygon>
            </wp:wrapTight>
            <wp:docPr id="8" name="Рисунок 8" descr="C:\Users\Наталья\Pictures\2014-2015\IMG_6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Наталья\Pictures\2014-2015\IMG_67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27AE">
        <w:rPr>
          <w:rFonts w:ascii="Times New Roman" w:hAnsi="Times New Roman" w:cs="Times New Roman"/>
          <w:sz w:val="28"/>
          <w:szCs w:val="28"/>
        </w:rPr>
        <w:t xml:space="preserve">       </w:t>
      </w:r>
      <w:r w:rsidR="00657CAF" w:rsidRPr="005527AE">
        <w:rPr>
          <w:rFonts w:ascii="Times New Roman" w:hAnsi="Times New Roman" w:cs="Times New Roman"/>
          <w:sz w:val="28"/>
          <w:szCs w:val="28"/>
        </w:rPr>
        <w:t>20 февраля в  рамках гражданско-патриотического воспитания и в преддверии Дня защитника Отечества в школе состоялась конференция отцов под девизом "Один отец значит больше, чем сто учителей". На конференции присутствовали участник поискового от</w:t>
      </w:r>
      <w:r w:rsidR="005527AE" w:rsidRPr="005527AE">
        <w:rPr>
          <w:rFonts w:ascii="Times New Roman" w:hAnsi="Times New Roman" w:cs="Times New Roman"/>
          <w:sz w:val="28"/>
          <w:szCs w:val="28"/>
        </w:rPr>
        <w:t>р</w:t>
      </w:r>
      <w:r w:rsidR="00657CAF" w:rsidRPr="005527AE">
        <w:rPr>
          <w:rFonts w:ascii="Times New Roman" w:hAnsi="Times New Roman" w:cs="Times New Roman"/>
          <w:sz w:val="28"/>
          <w:szCs w:val="28"/>
        </w:rPr>
        <w:t>яда Малыгин В.С. и участковый инспектор Осипов Ю.Н.</w:t>
      </w:r>
      <w:r w:rsidRPr="00F66980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657CAF" w:rsidRPr="00F66980" w:rsidRDefault="00F66980" w:rsidP="00F66980">
      <w:pPr>
        <w:jc w:val="right"/>
        <w:rPr>
          <w:rFonts w:ascii="Times New Roman" w:hAnsi="Times New Roman" w:cs="Times New Roman"/>
          <w:sz w:val="28"/>
          <w:szCs w:val="28"/>
        </w:rPr>
      </w:pPr>
      <w:r w:rsidRPr="00F66980">
        <w:rPr>
          <w:rFonts w:ascii="Times New Roman" w:hAnsi="Times New Roman" w:cs="Times New Roman"/>
          <w:sz w:val="28"/>
          <w:szCs w:val="28"/>
        </w:rPr>
        <w:t xml:space="preserve">Информацию предоставила ЗДВР:                                  </w:t>
      </w:r>
      <w:proofErr w:type="spellStart"/>
      <w:r w:rsidRPr="00F66980">
        <w:rPr>
          <w:rFonts w:ascii="Times New Roman" w:hAnsi="Times New Roman" w:cs="Times New Roman"/>
          <w:sz w:val="28"/>
          <w:szCs w:val="28"/>
        </w:rPr>
        <w:t>Н.А.Абутьева</w:t>
      </w:r>
      <w:proofErr w:type="spellEnd"/>
    </w:p>
    <w:sectPr w:rsidR="00657CAF" w:rsidRPr="00F669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D4F09"/>
    <w:rsid w:val="005527AE"/>
    <w:rsid w:val="00632152"/>
    <w:rsid w:val="00657CAF"/>
    <w:rsid w:val="006D4F09"/>
    <w:rsid w:val="00F66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321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7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552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27A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32152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9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4</cp:revision>
  <dcterms:created xsi:type="dcterms:W3CDTF">2015-02-24T12:12:00Z</dcterms:created>
  <dcterms:modified xsi:type="dcterms:W3CDTF">2015-02-24T12:54:00Z</dcterms:modified>
</cp:coreProperties>
</file>